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1DC1333D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8B26D8">
        <w:rPr>
          <w:rFonts w:ascii="Times New Roman" w:eastAsia="Times New Roman" w:hAnsi="Times New Roman" w:cs="Times New Roman"/>
          <w:b/>
          <w:sz w:val="24"/>
          <w:szCs w:val="24"/>
        </w:rPr>
        <w:t>Pedro Manuel Nogueira Fonseca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F75045" w:rsidRPr="00F7504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B26D8" w:rsidRPr="008B26D8">
        <w:rPr>
          <w:rFonts w:ascii="Times New Roman" w:eastAsia="Times New Roman" w:hAnsi="Times New Roman" w:cs="Times New Roman"/>
          <w:b/>
          <w:sz w:val="24"/>
          <w:szCs w:val="24"/>
        </w:rPr>
        <w:t>12466623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8B26D8">
        <w:rPr>
          <w:rFonts w:ascii="Times New Roman" w:eastAsia="Times New Roman" w:hAnsi="Times New Roman" w:cs="Times New Roman"/>
          <w:b/>
          <w:sz w:val="24"/>
          <w:szCs w:val="24"/>
        </w:rPr>
        <w:t xml:space="preserve">87,45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8B26D8">
        <w:rPr>
          <w:rFonts w:ascii="Times New Roman" w:eastAsia="Times New Roman" w:hAnsi="Times New Roman" w:cs="Times New Roman"/>
          <w:sz w:val="24"/>
          <w:szCs w:val="24"/>
        </w:rPr>
        <w:t>Oitenta e sete</w:t>
      </w:r>
      <w:r w:rsidR="005D7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8B26D8">
        <w:rPr>
          <w:rFonts w:ascii="Times New Roman" w:eastAsia="Times New Roman" w:hAnsi="Times New Roman" w:cs="Times New Roman"/>
          <w:sz w:val="24"/>
          <w:szCs w:val="24"/>
        </w:rPr>
        <w:t>quarenta e cinco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60C3B706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8B26D8">
        <w:rPr>
          <w:rFonts w:ascii="Times New Roman" w:eastAsia="Times New Roman" w:hAnsi="Times New Roman" w:cs="Times New Roman"/>
          <w:sz w:val="24"/>
          <w:szCs w:val="24"/>
        </w:rPr>
        <w:t>195183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8B26D8">
        <w:rPr>
          <w:rFonts w:ascii="Times New Roman" w:eastAsia="Times New Roman" w:hAnsi="Times New Roman" w:cs="Times New Roman"/>
          <w:sz w:val="24"/>
          <w:szCs w:val="24"/>
        </w:rPr>
        <w:t>11/11/2019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 w:rsidR="00F750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6D8">
        <w:rPr>
          <w:rFonts w:ascii="Times New Roman" w:eastAsia="Times New Roman" w:hAnsi="Times New Roman" w:cs="Times New Roman"/>
          <w:sz w:val="24"/>
          <w:szCs w:val="24"/>
        </w:rPr>
        <w:t>87,45</w:t>
      </w:r>
      <w:r w:rsidR="00187A0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2ED29" w14:textId="77777777" w:rsidR="007C3969" w:rsidRDefault="007C3969" w:rsidP="00102ECD">
      <w:pPr>
        <w:spacing w:after="0" w:line="240" w:lineRule="auto"/>
      </w:pPr>
      <w:r>
        <w:separator/>
      </w:r>
    </w:p>
  </w:endnote>
  <w:endnote w:type="continuationSeparator" w:id="0">
    <w:p w14:paraId="4D6C86CB" w14:textId="77777777" w:rsidR="007C3969" w:rsidRDefault="007C3969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2D1977DA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8B26D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8B26D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517C47" w14:textId="77777777" w:rsidR="007C3969" w:rsidRDefault="007C3969" w:rsidP="00102ECD">
      <w:pPr>
        <w:spacing w:after="0" w:line="240" w:lineRule="auto"/>
      </w:pPr>
      <w:r>
        <w:separator/>
      </w:r>
    </w:p>
  </w:footnote>
  <w:footnote w:type="continuationSeparator" w:id="0">
    <w:p w14:paraId="53F2E6D5" w14:textId="77777777" w:rsidR="007C3969" w:rsidRDefault="007C3969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0D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D753E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C3969"/>
    <w:rsid w:val="007D597B"/>
    <w:rsid w:val="007E6A31"/>
    <w:rsid w:val="00820DF1"/>
    <w:rsid w:val="00865CB1"/>
    <w:rsid w:val="00877C22"/>
    <w:rsid w:val="008A29EE"/>
    <w:rsid w:val="008A6EAE"/>
    <w:rsid w:val="008A77F9"/>
    <w:rsid w:val="008B26D8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75045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5421A-A95D-4CAC-AD06-20F3F2AE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2023-06-19T14:17:00Z</dcterms:created>
  <dcterms:modified xsi:type="dcterms:W3CDTF">2023-06-19T14:17:00Z</dcterms:modified>
</cp:coreProperties>
</file>